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034" w:type="dxa"/>
        <w:tblInd w:w="108" w:type="dxa"/>
        <w:tblLook w:val="04A0" w:firstRow="1" w:lastRow="0" w:firstColumn="1" w:lastColumn="0" w:noHBand="0" w:noVBand="1"/>
      </w:tblPr>
      <w:tblGrid>
        <w:gridCol w:w="2223"/>
        <w:gridCol w:w="1122"/>
        <w:gridCol w:w="1050"/>
        <w:gridCol w:w="4394"/>
        <w:gridCol w:w="1275"/>
        <w:gridCol w:w="1276"/>
        <w:gridCol w:w="673"/>
        <w:gridCol w:w="674"/>
        <w:gridCol w:w="673"/>
        <w:gridCol w:w="674"/>
      </w:tblGrid>
      <w:tr w:rsidR="00513AB6" w:rsidRPr="00E60498" w:rsidTr="00213A22">
        <w:tc>
          <w:tcPr>
            <w:tcW w:w="2223" w:type="dxa"/>
            <w:vMerge w:val="restart"/>
            <w:shd w:val="clear" w:color="auto" w:fill="B4C6E7" w:themeFill="accent1" w:themeFillTint="66"/>
            <w:vAlign w:val="center"/>
          </w:tcPr>
          <w:p w:rsidR="00513AB6" w:rsidRPr="00E60498" w:rsidRDefault="00513AB6" w:rsidP="00AA7F3D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98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122" w:type="dxa"/>
            <w:vMerge w:val="restart"/>
            <w:shd w:val="clear" w:color="auto" w:fill="B4C6E7" w:themeFill="accent1" w:themeFillTint="66"/>
            <w:vAlign w:val="center"/>
          </w:tcPr>
          <w:p w:rsidR="00513AB6" w:rsidRPr="00E60498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Fach</w:t>
            </w:r>
            <w:r w:rsidRPr="00E6049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vMerge w:val="restart"/>
            <w:shd w:val="clear" w:color="auto" w:fill="B4C6E7" w:themeFill="accent1" w:themeFillTint="66"/>
            <w:vAlign w:val="center"/>
          </w:tcPr>
          <w:p w:rsidR="00513AB6" w:rsidRPr="00E60498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  <w:r w:rsidRPr="00E60498">
              <w:rPr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4394" w:type="dxa"/>
            <w:vMerge w:val="restart"/>
            <w:shd w:val="clear" w:color="auto" w:fill="B4C6E7" w:themeFill="accent1" w:themeFillTint="66"/>
            <w:vAlign w:val="center"/>
          </w:tcPr>
          <w:p w:rsidR="00513AB6" w:rsidRPr="00E60498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Lerninhalt</w:t>
            </w:r>
          </w:p>
        </w:tc>
        <w:tc>
          <w:tcPr>
            <w:tcW w:w="2551" w:type="dxa"/>
            <w:gridSpan w:val="2"/>
            <w:shd w:val="clear" w:color="auto" w:fill="B4C6E7" w:themeFill="accent1" w:themeFillTint="66"/>
            <w:vAlign w:val="center"/>
          </w:tcPr>
          <w:p w:rsidR="00513AB6" w:rsidRPr="00E60498" w:rsidRDefault="00513AB6" w:rsidP="00213A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Fertig?</w:t>
            </w:r>
          </w:p>
        </w:tc>
        <w:tc>
          <w:tcPr>
            <w:tcW w:w="2694" w:type="dxa"/>
            <w:gridSpan w:val="4"/>
            <w:shd w:val="clear" w:color="auto" w:fill="B4C6E7" w:themeFill="accent1" w:themeFillTint="66"/>
            <w:vAlign w:val="center"/>
          </w:tcPr>
          <w:p w:rsidR="00513AB6" w:rsidRPr="00E60498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Selbstdiagnose</w:t>
            </w:r>
          </w:p>
        </w:tc>
      </w:tr>
      <w:tr w:rsidR="00513AB6" w:rsidRPr="00E60498" w:rsidTr="002309FF">
        <w:tc>
          <w:tcPr>
            <w:tcW w:w="2223" w:type="dxa"/>
            <w:vMerge/>
            <w:shd w:val="clear" w:color="auto" w:fill="B4C6E7" w:themeFill="accent1" w:themeFillTint="66"/>
            <w:vAlign w:val="center"/>
          </w:tcPr>
          <w:p w:rsidR="00513AB6" w:rsidRPr="00E60498" w:rsidRDefault="00513AB6" w:rsidP="00AA7F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B4C6E7" w:themeFill="accent1" w:themeFillTint="66"/>
            <w:vAlign w:val="center"/>
          </w:tcPr>
          <w:p w:rsidR="00513AB6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shd w:val="clear" w:color="auto" w:fill="B4C6E7" w:themeFill="accent1" w:themeFillTint="66"/>
            <w:vAlign w:val="center"/>
          </w:tcPr>
          <w:p w:rsidR="00513AB6" w:rsidRPr="00E60498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B4C6E7" w:themeFill="accent1" w:themeFillTint="66"/>
            <w:vAlign w:val="center"/>
          </w:tcPr>
          <w:p w:rsidR="00513AB6" w:rsidRPr="00E60498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4C6E7" w:themeFill="accent1" w:themeFillTint="66"/>
          </w:tcPr>
          <w:p w:rsidR="00513AB6" w:rsidRPr="00513AB6" w:rsidRDefault="00513AB6" w:rsidP="00E60498">
            <w:pPr>
              <w:jc w:val="center"/>
              <w:rPr>
                <w:b/>
                <w:bCs/>
                <w:sz w:val="12"/>
                <w:szCs w:val="24"/>
              </w:rPr>
            </w:pPr>
            <w:r w:rsidRPr="00513AB6">
              <w:rPr>
                <w:b/>
                <w:bCs/>
                <w:szCs w:val="24"/>
              </w:rPr>
              <w:t>JA!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513AB6" w:rsidRPr="00513AB6" w:rsidRDefault="00513AB6" w:rsidP="00E60498">
            <w:pPr>
              <w:jc w:val="center"/>
              <w:rPr>
                <w:b/>
                <w:bCs/>
                <w:sz w:val="12"/>
                <w:szCs w:val="24"/>
              </w:rPr>
            </w:pPr>
            <w:r w:rsidRPr="00513AB6">
              <w:rPr>
                <w:b/>
                <w:bCs/>
                <w:sz w:val="12"/>
                <w:szCs w:val="24"/>
              </w:rPr>
              <w:t>Nein, weiterarbeiten, am</w:t>
            </w:r>
            <w:r>
              <w:rPr>
                <w:b/>
                <w:bCs/>
                <w:sz w:val="12"/>
                <w:szCs w:val="24"/>
              </w:rPr>
              <w:t>…</w:t>
            </w:r>
          </w:p>
        </w:tc>
        <w:tc>
          <w:tcPr>
            <w:tcW w:w="673" w:type="dxa"/>
            <w:shd w:val="clear" w:color="auto" w:fill="B4C6E7" w:themeFill="accent1" w:themeFillTint="66"/>
            <w:vAlign w:val="center"/>
          </w:tcPr>
          <w:p w:rsidR="00513AB6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674" w:type="dxa"/>
            <w:shd w:val="clear" w:color="auto" w:fill="B4C6E7" w:themeFill="accent1" w:themeFillTint="66"/>
            <w:vAlign w:val="center"/>
          </w:tcPr>
          <w:p w:rsidR="00513AB6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73" w:type="dxa"/>
            <w:shd w:val="clear" w:color="auto" w:fill="B4C6E7" w:themeFill="accent1" w:themeFillTint="66"/>
            <w:vAlign w:val="center"/>
          </w:tcPr>
          <w:p w:rsidR="00513AB6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B4C6E7" w:themeFill="accent1" w:themeFillTint="66"/>
            <w:vAlign w:val="center"/>
          </w:tcPr>
          <w:p w:rsidR="00513AB6" w:rsidRDefault="00513AB6" w:rsidP="00E604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13AB6" w:rsidTr="002742D1">
        <w:trPr>
          <w:trHeight w:val="680"/>
        </w:trPr>
        <w:tc>
          <w:tcPr>
            <w:tcW w:w="2223" w:type="dxa"/>
            <w:vAlign w:val="center"/>
          </w:tcPr>
          <w:p w:rsidR="00513AB6" w:rsidRPr="00F80D35" w:rsidRDefault="00513AB6" w:rsidP="00F80D35">
            <w:pPr>
              <w:jc w:val="center"/>
              <w:rPr>
                <w:b/>
                <w:bCs/>
                <w:sz w:val="32"/>
                <w:szCs w:val="24"/>
              </w:rPr>
            </w:pPr>
          </w:p>
        </w:tc>
        <w:tc>
          <w:tcPr>
            <w:tcW w:w="1122" w:type="dxa"/>
          </w:tcPr>
          <w:p w:rsidR="00513AB6" w:rsidRDefault="00513AB6"/>
        </w:tc>
        <w:tc>
          <w:tcPr>
            <w:tcW w:w="1050" w:type="dxa"/>
          </w:tcPr>
          <w:p w:rsidR="00513AB6" w:rsidRDefault="00513AB6"/>
        </w:tc>
        <w:tc>
          <w:tcPr>
            <w:tcW w:w="4394" w:type="dxa"/>
          </w:tcPr>
          <w:p w:rsidR="00513AB6" w:rsidRDefault="00513AB6"/>
        </w:tc>
        <w:tc>
          <w:tcPr>
            <w:tcW w:w="1275" w:type="dxa"/>
          </w:tcPr>
          <w:p w:rsidR="00513AB6" w:rsidRDefault="00513AB6"/>
        </w:tc>
        <w:tc>
          <w:tcPr>
            <w:tcW w:w="1276" w:type="dxa"/>
          </w:tcPr>
          <w:p w:rsidR="00513AB6" w:rsidRDefault="00513AB6"/>
        </w:tc>
        <w:tc>
          <w:tcPr>
            <w:tcW w:w="673" w:type="dxa"/>
          </w:tcPr>
          <w:p w:rsidR="00513AB6" w:rsidRDefault="00513AB6"/>
        </w:tc>
        <w:tc>
          <w:tcPr>
            <w:tcW w:w="674" w:type="dxa"/>
          </w:tcPr>
          <w:p w:rsidR="00513AB6" w:rsidRDefault="00513AB6"/>
        </w:tc>
        <w:tc>
          <w:tcPr>
            <w:tcW w:w="673" w:type="dxa"/>
          </w:tcPr>
          <w:p w:rsidR="00513AB6" w:rsidRDefault="00513AB6"/>
        </w:tc>
        <w:tc>
          <w:tcPr>
            <w:tcW w:w="674" w:type="dxa"/>
          </w:tcPr>
          <w:p w:rsidR="00513AB6" w:rsidRDefault="00513AB6"/>
        </w:tc>
      </w:tr>
      <w:tr w:rsidR="00BB0553" w:rsidTr="0072110C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CE5AEF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007D16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3A3C48">
        <w:trPr>
          <w:trHeight w:val="680"/>
        </w:trPr>
        <w:tc>
          <w:tcPr>
            <w:tcW w:w="2223" w:type="dxa"/>
            <w:vAlign w:val="center"/>
          </w:tcPr>
          <w:p w:rsidR="00BB0553" w:rsidRPr="00E60498" w:rsidRDefault="00BB0553" w:rsidP="00F80D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F77415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5148A6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CF6F9A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167C62">
        <w:trPr>
          <w:trHeight w:val="680"/>
        </w:trPr>
        <w:tc>
          <w:tcPr>
            <w:tcW w:w="2223" w:type="dxa"/>
            <w:vAlign w:val="center"/>
          </w:tcPr>
          <w:p w:rsidR="00BB0553" w:rsidRPr="00E60498" w:rsidRDefault="00BB0553" w:rsidP="00F80D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596395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755481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DA100F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7A6821">
        <w:trPr>
          <w:trHeight w:val="680"/>
        </w:trPr>
        <w:tc>
          <w:tcPr>
            <w:tcW w:w="2223" w:type="dxa"/>
            <w:vAlign w:val="center"/>
          </w:tcPr>
          <w:p w:rsidR="00BB0553" w:rsidRPr="00E60498" w:rsidRDefault="00BB0553" w:rsidP="00F80D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FC4736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BF07D0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687498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830E4B">
        <w:trPr>
          <w:trHeight w:val="680"/>
        </w:trPr>
        <w:tc>
          <w:tcPr>
            <w:tcW w:w="2223" w:type="dxa"/>
            <w:vAlign w:val="center"/>
          </w:tcPr>
          <w:p w:rsidR="00BB0553" w:rsidRPr="00E60498" w:rsidRDefault="00BB0553" w:rsidP="00F80D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491073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EB5343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BB0553" w:rsidTr="00973385">
        <w:trPr>
          <w:trHeight w:val="680"/>
        </w:trPr>
        <w:tc>
          <w:tcPr>
            <w:tcW w:w="2223" w:type="dxa"/>
          </w:tcPr>
          <w:p w:rsidR="00BB0553" w:rsidRPr="00E60498" w:rsidRDefault="00BB0553" w:rsidP="00E604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BB0553" w:rsidRDefault="00BB0553"/>
        </w:tc>
        <w:tc>
          <w:tcPr>
            <w:tcW w:w="1050" w:type="dxa"/>
          </w:tcPr>
          <w:p w:rsidR="00BB0553" w:rsidRDefault="00BB0553"/>
        </w:tc>
        <w:tc>
          <w:tcPr>
            <w:tcW w:w="4394" w:type="dxa"/>
          </w:tcPr>
          <w:p w:rsidR="00BB0553" w:rsidRDefault="00BB0553"/>
        </w:tc>
        <w:tc>
          <w:tcPr>
            <w:tcW w:w="1275" w:type="dxa"/>
          </w:tcPr>
          <w:p w:rsidR="00BB0553" w:rsidRDefault="00BB0553"/>
        </w:tc>
        <w:tc>
          <w:tcPr>
            <w:tcW w:w="1276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  <w:tc>
          <w:tcPr>
            <w:tcW w:w="673" w:type="dxa"/>
          </w:tcPr>
          <w:p w:rsidR="00BB0553" w:rsidRDefault="00BB0553"/>
        </w:tc>
        <w:tc>
          <w:tcPr>
            <w:tcW w:w="674" w:type="dxa"/>
          </w:tcPr>
          <w:p w:rsidR="00BB0553" w:rsidRDefault="00BB0553"/>
        </w:tc>
      </w:tr>
      <w:tr w:rsidR="003019CE" w:rsidTr="003019CE">
        <w:trPr>
          <w:trHeight w:val="352"/>
        </w:trPr>
        <w:tc>
          <w:tcPr>
            <w:tcW w:w="14034" w:type="dxa"/>
            <w:gridSpan w:val="10"/>
          </w:tcPr>
          <w:p w:rsidR="003019CE" w:rsidRDefault="003019CE">
            <w:bookmarkStart w:id="0" w:name="_GoBack"/>
            <w:bookmarkEnd w:id="0"/>
          </w:p>
        </w:tc>
      </w:tr>
      <w:tr w:rsidR="00B20C40" w:rsidTr="004D5EE9">
        <w:trPr>
          <w:trHeight w:val="2837"/>
        </w:trPr>
        <w:tc>
          <w:tcPr>
            <w:tcW w:w="14034" w:type="dxa"/>
            <w:gridSpan w:val="10"/>
          </w:tcPr>
          <w:p w:rsidR="00B20C40" w:rsidRPr="00AA7F3D" w:rsidRDefault="00B20C40">
            <w:pPr>
              <w:rPr>
                <w:b/>
                <w:bCs/>
              </w:rPr>
            </w:pPr>
            <w:r w:rsidRPr="00F80D35">
              <w:rPr>
                <w:b/>
                <w:bCs/>
                <w:sz w:val="24"/>
              </w:rPr>
              <w:t>Notizen, Eri</w:t>
            </w:r>
            <w:r>
              <w:rPr>
                <w:b/>
                <w:bCs/>
                <w:sz w:val="24"/>
              </w:rPr>
              <w:t xml:space="preserve">nnerungen, </w:t>
            </w:r>
            <w:proofErr w:type="spellStart"/>
            <w:r>
              <w:rPr>
                <w:b/>
                <w:bCs/>
                <w:sz w:val="24"/>
              </w:rPr>
              <w:t>ToDo´s</w:t>
            </w:r>
            <w:proofErr w:type="spellEnd"/>
            <w:r w:rsidRPr="00F80D35">
              <w:rPr>
                <w:b/>
                <w:bCs/>
                <w:sz w:val="24"/>
              </w:rPr>
              <w:t xml:space="preserve"> usw.</w:t>
            </w:r>
          </w:p>
        </w:tc>
      </w:tr>
    </w:tbl>
    <w:p w:rsidR="00AA7F3D" w:rsidRDefault="00AA7F3D">
      <w:pPr>
        <w:sectPr w:rsidR="00AA7F3D" w:rsidSect="003019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851" w:left="1134" w:header="708" w:footer="708" w:gutter="0"/>
          <w:cols w:space="708"/>
          <w:docGrid w:linePitch="360"/>
        </w:sectPr>
      </w:pPr>
    </w:p>
    <w:p w:rsidR="000E128C" w:rsidRDefault="000E128C">
      <w:pPr>
        <w:rPr>
          <w:b/>
          <w:bCs/>
        </w:rPr>
      </w:pPr>
    </w:p>
    <w:p w:rsidR="00A92AF2" w:rsidRPr="00A92AF2" w:rsidRDefault="00A92AF2" w:rsidP="00A9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E128C" w:rsidRDefault="000E128C">
      <w:pPr>
        <w:rPr>
          <w:b/>
          <w:bCs/>
        </w:rPr>
      </w:pPr>
      <w:r>
        <w:rPr>
          <w:b/>
          <w:bCs/>
        </w:rPr>
        <w:t>Was bedeuten die Symbole der Selbstdiagnose:</w:t>
      </w:r>
    </w:p>
    <w:p w:rsidR="000E128C" w:rsidRDefault="000E128C">
      <w:r w:rsidRPr="008953D6">
        <w:rPr>
          <w:b/>
          <w:bCs/>
        </w:rPr>
        <w:t>++</w:t>
      </w:r>
      <w:r>
        <w:t xml:space="preserve"> = Ich habe alles verstanden, die Aufgabe ist sehr gut gelungen</w:t>
      </w:r>
    </w:p>
    <w:p w:rsidR="000E128C" w:rsidRDefault="000E128C">
      <w:r w:rsidRPr="008953D6">
        <w:rPr>
          <w:b/>
          <w:bCs/>
        </w:rPr>
        <w:t>+</w:t>
      </w:r>
      <w:r>
        <w:t xml:space="preserve"> = Ich habe es verstanden, die Aufgabe ist gut gelungen</w:t>
      </w:r>
    </w:p>
    <w:p w:rsidR="000E128C" w:rsidRDefault="000E128C">
      <w:r w:rsidRPr="008953D6">
        <w:rPr>
          <w:b/>
          <w:bCs/>
        </w:rPr>
        <w:t>0</w:t>
      </w:r>
      <w:r>
        <w:t xml:space="preserve"> = ich habe teilweise noch Verständnisprobleme und muss es mir noch einmal anschauen</w:t>
      </w:r>
    </w:p>
    <w:p w:rsidR="000E128C" w:rsidRDefault="000E128C">
      <w:pPr>
        <w:rPr>
          <w:b/>
          <w:bCs/>
        </w:rPr>
      </w:pPr>
      <w:r w:rsidRPr="008953D6">
        <w:rPr>
          <w:b/>
          <w:bCs/>
          <w:sz w:val="24"/>
          <w:szCs w:val="24"/>
        </w:rPr>
        <w:t>-</w:t>
      </w:r>
      <w:r>
        <w:t xml:space="preserve"> = das war schwierig, ich habe es noch nicht vollständig verstanden und muss es noch einmal gründlich aufarbeiten</w:t>
      </w:r>
    </w:p>
    <w:p w:rsidR="000E128C" w:rsidRDefault="000E128C">
      <w:pPr>
        <w:rPr>
          <w:b/>
          <w:bCs/>
        </w:rPr>
      </w:pPr>
    </w:p>
    <w:p w:rsidR="000E128C" w:rsidRDefault="00AA7F3D">
      <w:r w:rsidRPr="00E72306">
        <w:rPr>
          <w:b/>
          <w:bCs/>
        </w:rPr>
        <w:t>Selbstorganisiertes Lernen</w:t>
      </w:r>
      <w:r w:rsidR="00E72306" w:rsidRPr="00E72306">
        <w:rPr>
          <w:b/>
          <w:bCs/>
        </w:rPr>
        <w:t xml:space="preserve"> heißt</w:t>
      </w:r>
      <w:r w:rsidR="00E72306">
        <w:t>:</w:t>
      </w:r>
    </w:p>
    <w:p w:rsidR="00E72306" w:rsidRDefault="00E72306">
      <w:r>
        <w:t xml:space="preserve">Aufgaben selbst einteilen, Bearbeitung selbst beobachten und auswerten, Schwierigkeiten selbst benennen und klären, selbst den Überblick behalten. </w:t>
      </w:r>
    </w:p>
    <w:p w:rsidR="001970FB" w:rsidRDefault="00E72306">
      <w:r>
        <w:t xml:space="preserve">Die folgende Checkliste kann dir beim selbstorganisierten Lernen helfen: </w:t>
      </w:r>
      <w:r w:rsidR="00AA7F3D">
        <w:t xml:space="preserve"> </w:t>
      </w:r>
    </w:p>
    <w:p w:rsidR="00AA7F3D" w:rsidRDefault="00AA7F3D" w:rsidP="00AA7F3D">
      <w:pPr>
        <w:pStyle w:val="Listenabsatz"/>
        <w:numPr>
          <w:ilvl w:val="0"/>
          <w:numId w:val="1"/>
        </w:numPr>
      </w:pPr>
      <w:r>
        <w:t>Maileingänge überprüfen</w:t>
      </w:r>
      <w:r w:rsidR="008953D6">
        <w:t xml:space="preserve"> (</w:t>
      </w:r>
      <w:proofErr w:type="spellStart"/>
      <w:r w:rsidR="008953D6">
        <w:t>Rocket.Chat</w:t>
      </w:r>
      <w:proofErr w:type="spellEnd"/>
      <w:r w:rsidR="008953D6">
        <w:t>, E-Mail)</w:t>
      </w:r>
    </w:p>
    <w:p w:rsidR="00AA7F3D" w:rsidRDefault="00AA7F3D" w:rsidP="00AA7F3D">
      <w:pPr>
        <w:pStyle w:val="Listenabsatz"/>
        <w:numPr>
          <w:ilvl w:val="0"/>
          <w:numId w:val="1"/>
        </w:numPr>
      </w:pPr>
      <w:r>
        <w:t>Arbeitsaufträge ausdrucken</w:t>
      </w:r>
    </w:p>
    <w:p w:rsidR="00E02422" w:rsidRDefault="00E02422" w:rsidP="00AA7F3D">
      <w:pPr>
        <w:pStyle w:val="Listenabsatz"/>
        <w:numPr>
          <w:ilvl w:val="0"/>
          <w:numId w:val="1"/>
        </w:numPr>
      </w:pPr>
      <w:r>
        <w:t>Arbeitsaufträge abheften oder ins Heft kleben</w:t>
      </w:r>
    </w:p>
    <w:p w:rsidR="00AA7F3D" w:rsidRDefault="008953D6" w:rsidP="00AA7F3D">
      <w:pPr>
        <w:pStyle w:val="Listenabsatz"/>
        <w:numPr>
          <w:ilvl w:val="0"/>
          <w:numId w:val="1"/>
        </w:numPr>
      </w:pPr>
      <w:r>
        <w:t xml:space="preserve">Eigenen </w:t>
      </w:r>
      <w:r w:rsidR="00E02422">
        <w:t>Wochenplan erstellen</w:t>
      </w:r>
    </w:p>
    <w:p w:rsidR="00E02422" w:rsidRDefault="00E72306" w:rsidP="00E02422">
      <w:pPr>
        <w:pStyle w:val="Listenabsatz"/>
        <w:numPr>
          <w:ilvl w:val="1"/>
          <w:numId w:val="1"/>
        </w:numPr>
      </w:pPr>
      <w:r>
        <w:t>Fächer auf die Tage verteilen</w:t>
      </w:r>
      <w:r w:rsidR="00E02422">
        <w:t xml:space="preserve"> </w:t>
      </w:r>
    </w:p>
    <w:p w:rsidR="00E02422" w:rsidRDefault="00E02422" w:rsidP="00E02422">
      <w:pPr>
        <w:pStyle w:val="Listenabsatz"/>
        <w:numPr>
          <w:ilvl w:val="1"/>
          <w:numId w:val="1"/>
        </w:numPr>
      </w:pPr>
      <w:r>
        <w:t>Zeitvorgabe</w:t>
      </w:r>
    </w:p>
    <w:p w:rsidR="00E02422" w:rsidRDefault="00E02422" w:rsidP="00E02422">
      <w:pPr>
        <w:pStyle w:val="Listenabsatz"/>
        <w:numPr>
          <w:ilvl w:val="1"/>
          <w:numId w:val="1"/>
        </w:numPr>
      </w:pPr>
      <w:r>
        <w:t>Aufgaben</w:t>
      </w:r>
      <w:r w:rsidR="00E72306">
        <w:t xml:space="preserve"> notieren</w:t>
      </w:r>
    </w:p>
    <w:p w:rsidR="00E02422" w:rsidRDefault="00E02422" w:rsidP="00E02422">
      <w:pPr>
        <w:pStyle w:val="Listenabsatz"/>
        <w:numPr>
          <w:ilvl w:val="0"/>
          <w:numId w:val="1"/>
        </w:numPr>
      </w:pPr>
      <w:r>
        <w:t>Aufgaben bearbeiten</w:t>
      </w:r>
    </w:p>
    <w:p w:rsidR="00E02422" w:rsidRDefault="00E02422" w:rsidP="00E02422">
      <w:pPr>
        <w:pStyle w:val="Listenabsatz"/>
        <w:numPr>
          <w:ilvl w:val="0"/>
          <w:numId w:val="1"/>
        </w:numPr>
      </w:pPr>
      <w:r>
        <w:t>Aufgabe nach der Bearbeitung abhaken</w:t>
      </w:r>
    </w:p>
    <w:p w:rsidR="00E02422" w:rsidRDefault="00E02422" w:rsidP="00E02422">
      <w:pPr>
        <w:pStyle w:val="Listenabsatz"/>
        <w:numPr>
          <w:ilvl w:val="0"/>
          <w:numId w:val="1"/>
        </w:numPr>
      </w:pPr>
      <w:r>
        <w:t>Aufgabe nach der Bearbeitung kontrollieren (falls möglich)</w:t>
      </w:r>
    </w:p>
    <w:p w:rsidR="00E02422" w:rsidRDefault="00E02422" w:rsidP="00E02422">
      <w:pPr>
        <w:pStyle w:val="Listenabsatz"/>
        <w:numPr>
          <w:ilvl w:val="0"/>
          <w:numId w:val="1"/>
        </w:numPr>
      </w:pPr>
      <w:r>
        <w:t>Aufgabe nach der Bearbeitung bewerten (</w:t>
      </w:r>
      <w:proofErr w:type="gramStart"/>
      <w:r>
        <w:t xml:space="preserve">gut </w:t>
      </w:r>
      <w:proofErr w:type="gramEnd"/>
      <w:r w:rsidRPr="00E02422">
        <w:rPr>
          <w:b/>
          <w:bCs/>
          <w:sz w:val="24"/>
          <w:szCs w:val="24"/>
        </w:rPr>
        <w:sym w:font="Wingdings" w:char="F04A"/>
      </w:r>
      <w:r>
        <w:t xml:space="preserve">, mäßig </w:t>
      </w:r>
      <w:r w:rsidRPr="00E02422">
        <w:rPr>
          <w:b/>
          <w:bCs/>
          <w:sz w:val="24"/>
          <w:szCs w:val="24"/>
        </w:rPr>
        <w:sym w:font="Wingdings" w:char="F04B"/>
      </w:r>
      <w:r>
        <w:t xml:space="preserve">, schwierig </w:t>
      </w:r>
      <w:r w:rsidRPr="00E02422">
        <w:rPr>
          <w:b/>
          <w:bCs/>
          <w:sz w:val="24"/>
          <w:szCs w:val="24"/>
        </w:rPr>
        <w:sym w:font="Wingdings" w:char="F04C"/>
      </w:r>
      <w:r>
        <w:t xml:space="preserve">, Fragen </w:t>
      </w:r>
      <w:r w:rsidRPr="00E02422">
        <w:rPr>
          <w:b/>
          <w:bCs/>
          <w:sz w:val="24"/>
          <w:szCs w:val="24"/>
        </w:rPr>
        <w:t>?</w:t>
      </w:r>
      <w:r>
        <w:t xml:space="preserve">, nochmal ansehen </w:t>
      </w:r>
      <w:r w:rsidRPr="00E02422">
        <w:rPr>
          <w:b/>
          <w:bCs/>
          <w:sz w:val="24"/>
          <w:szCs w:val="24"/>
        </w:rPr>
        <w:t>!</w:t>
      </w:r>
      <w:r>
        <w:t xml:space="preserve">, …)  </w:t>
      </w:r>
    </w:p>
    <w:p w:rsidR="00E02422" w:rsidRDefault="00E02422" w:rsidP="00E02422">
      <w:pPr>
        <w:pStyle w:val="Listenabsatz"/>
        <w:numPr>
          <w:ilvl w:val="0"/>
          <w:numId w:val="1"/>
        </w:numPr>
      </w:pPr>
      <w:r>
        <w:t>Aufgaben von anderen kontrollieren lassen (falls möglich)</w:t>
      </w:r>
    </w:p>
    <w:p w:rsidR="00E02422" w:rsidRDefault="00E02422" w:rsidP="00E02422">
      <w:pPr>
        <w:pStyle w:val="Listenabsatz"/>
        <w:numPr>
          <w:ilvl w:val="0"/>
          <w:numId w:val="1"/>
        </w:numPr>
      </w:pPr>
      <w:r>
        <w:t>Bearbeitungen abheften (falls nicht im Heft bearbeitet)</w:t>
      </w:r>
    </w:p>
    <w:p w:rsidR="00E72306" w:rsidRDefault="00E72306" w:rsidP="00E02422">
      <w:pPr>
        <w:pStyle w:val="Listenabsatz"/>
        <w:numPr>
          <w:ilvl w:val="0"/>
          <w:numId w:val="1"/>
        </w:numPr>
      </w:pPr>
      <w:r>
        <w:t xml:space="preserve">Wochenauswertung: </w:t>
      </w:r>
    </w:p>
    <w:p w:rsidR="00E72306" w:rsidRDefault="00E72306" w:rsidP="00E72306">
      <w:pPr>
        <w:pStyle w:val="Listenabsatz"/>
        <w:numPr>
          <w:ilvl w:val="1"/>
          <w:numId w:val="1"/>
        </w:numPr>
      </w:pPr>
      <w:r>
        <w:t xml:space="preserve">Zufriedenheit mit dem Lernfortschritt, </w:t>
      </w:r>
    </w:p>
    <w:p w:rsidR="00E72306" w:rsidRDefault="00E72306" w:rsidP="00E72306">
      <w:pPr>
        <w:pStyle w:val="Listenabsatz"/>
        <w:numPr>
          <w:ilvl w:val="1"/>
          <w:numId w:val="1"/>
        </w:numPr>
      </w:pPr>
      <w:r>
        <w:t>Zufriedenheit mit dem Lernpensum</w:t>
      </w:r>
    </w:p>
    <w:p w:rsidR="00E72306" w:rsidRDefault="00E72306" w:rsidP="00E72306">
      <w:pPr>
        <w:pStyle w:val="Listenabsatz"/>
        <w:numPr>
          <w:ilvl w:val="1"/>
          <w:numId w:val="1"/>
        </w:numPr>
      </w:pPr>
      <w:r>
        <w:t>Schwierigkeiten (Fach, Aufgabe, Fragen, Wiederholungen, usw)</w:t>
      </w:r>
    </w:p>
    <w:p w:rsidR="00E72306" w:rsidRDefault="00E72306" w:rsidP="00E72306">
      <w:pPr>
        <w:pStyle w:val="Listenabsatz"/>
        <w:numPr>
          <w:ilvl w:val="1"/>
          <w:numId w:val="1"/>
        </w:numPr>
      </w:pPr>
      <w:r>
        <w:t>Klärungsbedarf</w:t>
      </w:r>
    </w:p>
    <w:p w:rsidR="00E72306" w:rsidRDefault="00E72306" w:rsidP="00E72306">
      <w:pPr>
        <w:pStyle w:val="Listenabsatz"/>
        <w:numPr>
          <w:ilvl w:val="1"/>
          <w:numId w:val="1"/>
        </w:numPr>
      </w:pPr>
      <w:r>
        <w:t>Auftrag für die nächste Woche</w:t>
      </w:r>
    </w:p>
    <w:p w:rsidR="00E72306" w:rsidRDefault="00E72306" w:rsidP="0008757E"/>
    <w:sectPr w:rsidR="00E72306" w:rsidSect="00AA7F3D">
      <w:headerReference w:type="default" r:id="rId15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AA" w:rsidRDefault="00D157AA" w:rsidP="00E60498">
      <w:pPr>
        <w:spacing w:after="0" w:line="240" w:lineRule="auto"/>
      </w:pPr>
      <w:r>
        <w:separator/>
      </w:r>
    </w:p>
  </w:endnote>
  <w:endnote w:type="continuationSeparator" w:id="0">
    <w:p w:rsidR="00D157AA" w:rsidRDefault="00D157AA" w:rsidP="00E6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F2" w:rsidRDefault="00A92A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F2" w:rsidRDefault="00A92AF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F2" w:rsidRDefault="00A92A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AA" w:rsidRDefault="00D157AA" w:rsidP="00E60498">
      <w:pPr>
        <w:spacing w:after="0" w:line="240" w:lineRule="auto"/>
      </w:pPr>
      <w:r>
        <w:separator/>
      </w:r>
    </w:p>
  </w:footnote>
  <w:footnote w:type="continuationSeparator" w:id="0">
    <w:p w:rsidR="00D157AA" w:rsidRDefault="00D157AA" w:rsidP="00E6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F2" w:rsidRDefault="00A92A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98" w:rsidRPr="00E60498" w:rsidRDefault="00A92AF2">
    <w:pPr>
      <w:pStyle w:val="Kopfzeile"/>
      <w:rPr>
        <w:b/>
        <w:bCs/>
        <w:sz w:val="28"/>
        <w:szCs w:val="28"/>
      </w:rPr>
    </w:pPr>
    <w:r>
      <w:rPr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760C55A7">
          <wp:simplePos x="0" y="0"/>
          <wp:positionH relativeFrom="margin">
            <wp:posOffset>9120505</wp:posOffset>
          </wp:positionH>
          <wp:positionV relativeFrom="margin">
            <wp:posOffset>-746760</wp:posOffset>
          </wp:positionV>
          <wp:extent cx="731520" cy="635635"/>
          <wp:effectExtent l="0" t="0" r="5080" b="0"/>
          <wp:wrapSquare wrapText="bothSides"/>
          <wp:docPr id="2" name="Grafik 2" descr="Ein Bild, das Zeichnung, Käfi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schirmfoto 2020-03-17 um 21.33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498" w:rsidRPr="00E60498">
      <w:rPr>
        <w:b/>
        <w:bCs/>
        <w:sz w:val="28"/>
        <w:szCs w:val="28"/>
      </w:rPr>
      <w:t>Name: ________________</w:t>
    </w:r>
    <w:r w:rsidR="00E60498" w:rsidRPr="00E60498">
      <w:rPr>
        <w:b/>
        <w:bCs/>
        <w:sz w:val="28"/>
        <w:szCs w:val="28"/>
      </w:rPr>
      <w:tab/>
    </w:r>
    <w:r w:rsidR="00EE7DE7">
      <w:rPr>
        <w:b/>
        <w:bCs/>
        <w:sz w:val="28"/>
        <w:szCs w:val="28"/>
      </w:rPr>
      <w:t>___</w:t>
    </w:r>
    <w:r w:rsidR="00F80D35">
      <w:rPr>
        <w:b/>
        <w:bCs/>
        <w:sz w:val="28"/>
        <w:szCs w:val="28"/>
      </w:rPr>
      <w:t xml:space="preserve">                              </w:t>
    </w:r>
    <w:r w:rsidR="00EE7DE7">
      <w:rPr>
        <w:b/>
        <w:bCs/>
        <w:sz w:val="28"/>
        <w:szCs w:val="28"/>
      </w:rPr>
      <w:t xml:space="preserve">        </w:t>
    </w:r>
    <w:proofErr w:type="spellStart"/>
    <w:r w:rsidRPr="00A92AF2">
      <w:rPr>
        <w:b/>
        <w:bCs/>
        <w:sz w:val="36"/>
        <w:szCs w:val="28"/>
      </w:rPr>
      <w:t>LiO</w:t>
    </w:r>
    <w:proofErr w:type="spellEnd"/>
    <w:r w:rsidRPr="00A92AF2">
      <w:rPr>
        <w:b/>
        <w:bCs/>
        <w:sz w:val="36"/>
        <w:szCs w:val="28"/>
      </w:rPr>
      <w:t>-</w:t>
    </w:r>
    <w:r w:rsidR="00E60498" w:rsidRPr="00A92AF2">
      <w:rPr>
        <w:b/>
        <w:bCs/>
        <w:sz w:val="36"/>
        <w:szCs w:val="28"/>
        <w:u w:val="single"/>
      </w:rPr>
      <w:t>L</w:t>
    </w:r>
    <w:r w:rsidR="00E60498" w:rsidRPr="00F80D35">
      <w:rPr>
        <w:b/>
        <w:bCs/>
        <w:sz w:val="36"/>
        <w:szCs w:val="28"/>
      </w:rPr>
      <w:t>ern</w:t>
    </w:r>
    <w:r w:rsidR="00E60498" w:rsidRPr="00A92AF2">
      <w:rPr>
        <w:b/>
        <w:bCs/>
        <w:sz w:val="36"/>
        <w:szCs w:val="28"/>
        <w:u w:val="single"/>
      </w:rPr>
      <w:t>t</w:t>
    </w:r>
    <w:r w:rsidR="00E60498" w:rsidRPr="00F80D35">
      <w:rPr>
        <w:b/>
        <w:bCs/>
        <w:sz w:val="36"/>
        <w:szCs w:val="28"/>
      </w:rPr>
      <w:t>age</w:t>
    </w:r>
    <w:r w:rsidR="00E60498" w:rsidRPr="00A92AF2">
      <w:rPr>
        <w:b/>
        <w:bCs/>
        <w:sz w:val="36"/>
        <w:szCs w:val="28"/>
        <w:u w:val="single"/>
      </w:rPr>
      <w:t>b</w:t>
    </w:r>
    <w:r w:rsidR="00E60498" w:rsidRPr="00F80D35">
      <w:rPr>
        <w:b/>
        <w:bCs/>
        <w:sz w:val="36"/>
        <w:szCs w:val="28"/>
      </w:rPr>
      <w:t>uch</w:t>
    </w:r>
    <w:r w:rsidR="00E60498" w:rsidRPr="00E60498">
      <w:rPr>
        <w:b/>
        <w:bCs/>
        <w:sz w:val="28"/>
        <w:szCs w:val="28"/>
      </w:rPr>
      <w:tab/>
    </w:r>
    <w:r w:rsidR="00F80D35">
      <w:rPr>
        <w:b/>
        <w:bCs/>
        <w:sz w:val="28"/>
        <w:szCs w:val="28"/>
      </w:rPr>
      <w:t xml:space="preserve">                                </w:t>
    </w:r>
    <w:r w:rsidR="00F80D35">
      <w:rPr>
        <w:b/>
        <w:bCs/>
        <w:sz w:val="28"/>
        <w:szCs w:val="28"/>
      </w:rPr>
      <w:tab/>
    </w:r>
    <w:r w:rsidR="00E60498" w:rsidRPr="00E60498">
      <w:rPr>
        <w:b/>
        <w:bCs/>
        <w:sz w:val="28"/>
        <w:szCs w:val="28"/>
      </w:rPr>
      <w:t>Woche: _________2020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F2" w:rsidRDefault="00A92AF2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3D" w:rsidRPr="00E60498" w:rsidRDefault="00AA7F3D">
    <w:pPr>
      <w:pStyle w:val="Kopfzeile"/>
      <w:rPr>
        <w:b/>
        <w:bCs/>
        <w:sz w:val="28"/>
        <w:szCs w:val="28"/>
      </w:rPr>
    </w:pPr>
    <w:r w:rsidRPr="00E60498">
      <w:rPr>
        <w:b/>
        <w:bCs/>
        <w:sz w:val="28"/>
        <w:szCs w:val="28"/>
      </w:rPr>
      <w:t>Name: ________________</w:t>
    </w:r>
    <w:r w:rsidRPr="00E60498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>Checkliste</w:t>
    </w:r>
    <w:r w:rsidRPr="00E60498">
      <w:rPr>
        <w:b/>
        <w:bCs/>
        <w:sz w:val="28"/>
        <w:szCs w:val="28"/>
      </w:rPr>
      <w:tab/>
      <w:t>Woche: _________2020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B16"/>
    <w:multiLevelType w:val="hybridMultilevel"/>
    <w:tmpl w:val="18C486A2"/>
    <w:lvl w:ilvl="0" w:tplc="07AA45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98"/>
    <w:rsid w:val="0008757E"/>
    <w:rsid w:val="000E128C"/>
    <w:rsid w:val="001970FB"/>
    <w:rsid w:val="00213A22"/>
    <w:rsid w:val="00245E49"/>
    <w:rsid w:val="003019CE"/>
    <w:rsid w:val="003108E0"/>
    <w:rsid w:val="00513AB6"/>
    <w:rsid w:val="008953D6"/>
    <w:rsid w:val="009A3246"/>
    <w:rsid w:val="00A92AF2"/>
    <w:rsid w:val="00AA7F3D"/>
    <w:rsid w:val="00AC7A25"/>
    <w:rsid w:val="00B20C40"/>
    <w:rsid w:val="00B32AF3"/>
    <w:rsid w:val="00BB0553"/>
    <w:rsid w:val="00C7714F"/>
    <w:rsid w:val="00D157AA"/>
    <w:rsid w:val="00D34E72"/>
    <w:rsid w:val="00E02422"/>
    <w:rsid w:val="00E60498"/>
    <w:rsid w:val="00E72306"/>
    <w:rsid w:val="00EE7DE7"/>
    <w:rsid w:val="00F20718"/>
    <w:rsid w:val="00F44C48"/>
    <w:rsid w:val="00F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98"/>
  </w:style>
  <w:style w:type="paragraph" w:styleId="Fuzeile">
    <w:name w:val="footer"/>
    <w:basedOn w:val="Standard"/>
    <w:link w:val="FuzeileZchn"/>
    <w:uiPriority w:val="99"/>
    <w:unhideWhenUsed/>
    <w:rsid w:val="00E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498"/>
  </w:style>
  <w:style w:type="table" w:styleId="Tabellenraster">
    <w:name w:val="Table Grid"/>
    <w:basedOn w:val="NormaleTabelle"/>
    <w:uiPriority w:val="39"/>
    <w:rsid w:val="00E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7F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57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53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53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5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98"/>
  </w:style>
  <w:style w:type="paragraph" w:styleId="Fuzeile">
    <w:name w:val="footer"/>
    <w:basedOn w:val="Standard"/>
    <w:link w:val="FuzeileZchn"/>
    <w:uiPriority w:val="99"/>
    <w:unhideWhenUsed/>
    <w:rsid w:val="00E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498"/>
  </w:style>
  <w:style w:type="table" w:styleId="Tabellenraster">
    <w:name w:val="Table Grid"/>
    <w:basedOn w:val="NormaleTabelle"/>
    <w:uiPriority w:val="39"/>
    <w:rsid w:val="00E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7F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57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953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53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5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5D96E7-E793-4C65-B17D-73EBC705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F4E1EDBF</Template>
  <TotalTime>0</TotalTime>
  <Pages>3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Justus-Liebig-Schule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 2</dc:creator>
  <cp:lastModifiedBy>Thomas Schmidt</cp:lastModifiedBy>
  <cp:revision>3</cp:revision>
  <cp:lastPrinted>2020-03-17T10:52:00Z</cp:lastPrinted>
  <dcterms:created xsi:type="dcterms:W3CDTF">2020-03-18T10:31:00Z</dcterms:created>
  <dcterms:modified xsi:type="dcterms:W3CDTF">2020-03-18T12:32:00Z</dcterms:modified>
</cp:coreProperties>
</file>